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jc w:val="righ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7"/>
        <w:gridCol w:w="2940"/>
        <w:gridCol w:w="2818"/>
        <w:gridCol w:w="3179"/>
        <w:gridCol w:w="2829"/>
      </w:tblGrid>
      <w:tr w:rsidR="00C50416">
        <w:trPr>
          <w:trHeight w:val="7270"/>
          <w:jc w:val="right"/>
        </w:trPr>
        <w:tc>
          <w:tcPr>
            <w:tcW w:w="2627" w:type="dxa"/>
            <w:tcBorders>
              <w:left w:val="single" w:sz="8" w:space="0" w:color="000000"/>
            </w:tcBorders>
          </w:tcPr>
          <w:p w:rsidR="00C50416" w:rsidRDefault="00A64440">
            <w:pPr>
              <w:pStyle w:val="TableParagraph"/>
              <w:spacing w:before="180" w:line="232" w:lineRule="auto"/>
              <w:ind w:left="148" w:right="164"/>
              <w:rPr>
                <w:sz w:val="20"/>
              </w:rPr>
            </w:pPr>
            <w:bookmarkStart w:id="0" w:name="_GoBack"/>
            <w:bookmarkEnd w:id="0"/>
            <w:r>
              <w:rPr>
                <w:rFonts w:ascii="Calibri"/>
                <w:b/>
                <w:sz w:val="20"/>
              </w:rPr>
              <w:t>Br</w:t>
            </w:r>
            <w:r>
              <w:rPr>
                <w:rFonts w:ascii="Calibri"/>
                <w:b/>
                <w:sz w:val="20"/>
              </w:rPr>
              <w:t>è</w:t>
            </w:r>
            <w:r>
              <w:rPr>
                <w:rFonts w:ascii="Calibri"/>
                <w:b/>
                <w:sz w:val="20"/>
              </w:rPr>
              <w:t>ve description de votre recherche de suivi civique</w:t>
            </w:r>
            <w:r>
              <w:rPr>
                <w:sz w:val="20"/>
              </w:rPr>
              <w:t xml:space="preserve"> (résumez la recherche en 140 caractères et choisissez 5 mots-clés pour la décrire)</w:t>
            </w:r>
          </w:p>
        </w:tc>
        <w:tc>
          <w:tcPr>
            <w:tcW w:w="2940" w:type="dxa"/>
          </w:tcPr>
          <w:p w:rsidR="00C50416" w:rsidRDefault="00A64440">
            <w:pPr>
              <w:pStyle w:val="TableParagraph"/>
              <w:spacing w:before="170" w:line="232" w:lineRule="auto"/>
              <w:ind w:left="143" w:right="170"/>
              <w:rPr>
                <w:sz w:val="20"/>
              </w:rPr>
            </w:pPr>
            <w:r>
              <w:rPr>
                <w:rFonts w:ascii="Calibri"/>
                <w:b/>
                <w:sz w:val="20"/>
              </w:rPr>
              <w:t>Informations sur le contexte</w:t>
            </w:r>
            <w:r>
              <w:rPr>
                <w:sz w:val="20"/>
              </w:rPr>
              <w:t xml:space="preserve"> : quelles données avez-vous trouvées sur votre thème de référence ? </w:t>
            </w:r>
            <w:r>
              <w:rPr>
                <w:sz w:val="20"/>
              </w:rPr>
              <w:t>(Voir la diapositive : trouver des données et des informations sur le contexte)</w:t>
            </w:r>
          </w:p>
        </w:tc>
        <w:tc>
          <w:tcPr>
            <w:tcW w:w="2818" w:type="dxa"/>
          </w:tcPr>
          <w:p w:rsidR="00C50416" w:rsidRDefault="00A64440">
            <w:pPr>
              <w:pStyle w:val="TableParagraph"/>
              <w:spacing w:before="176" w:line="388" w:lineRule="exact"/>
              <w:ind w:right="131"/>
              <w:jc w:val="center"/>
              <w:rPr>
                <w:rFonts w:ascii="Calibri"/>
                <w:b/>
                <w:sz w:val="32"/>
              </w:rPr>
            </w:pPr>
            <w:r>
              <w:rPr>
                <w:rFonts w:ascii="Calibri"/>
                <w:b/>
                <w:sz w:val="32"/>
              </w:rPr>
              <w:t>Projet et th</w:t>
            </w:r>
            <w:r>
              <w:rPr>
                <w:rFonts w:ascii="Calibri"/>
                <w:b/>
                <w:sz w:val="32"/>
              </w:rPr>
              <w:t>è</w:t>
            </w:r>
            <w:r>
              <w:rPr>
                <w:rFonts w:ascii="Calibri"/>
                <w:b/>
                <w:sz w:val="32"/>
              </w:rPr>
              <w:t>me choisis</w:t>
            </w:r>
          </w:p>
          <w:p w:rsidR="00C50416" w:rsidRDefault="00C50416">
            <w:pPr>
              <w:pStyle w:val="TableParagraph"/>
              <w:spacing w:line="378" w:lineRule="exact"/>
              <w:ind w:left="143" w:right="131"/>
              <w:jc w:val="center"/>
              <w:rPr>
                <w:rFonts w:ascii="Calibri"/>
                <w:b/>
                <w:sz w:val="32"/>
              </w:rPr>
            </w:pPr>
          </w:p>
          <w:p w:rsidR="00C50416" w:rsidRDefault="00A64440">
            <w:pPr>
              <w:pStyle w:val="TableParagraph"/>
              <w:spacing w:line="235" w:lineRule="auto"/>
              <w:ind w:right="128"/>
              <w:jc w:val="center"/>
              <w:rPr>
                <w:sz w:val="20"/>
              </w:rPr>
            </w:pPr>
            <w:r>
              <w:rPr>
                <w:sz w:val="20"/>
              </w:rPr>
              <w:t>(nom, brève description, thème)</w:t>
            </w:r>
          </w:p>
        </w:tc>
        <w:tc>
          <w:tcPr>
            <w:tcW w:w="3179" w:type="dxa"/>
          </w:tcPr>
          <w:p w:rsidR="00C50416" w:rsidRDefault="00A64440">
            <w:pPr>
              <w:pStyle w:val="TableParagraph"/>
              <w:spacing w:before="170" w:line="232" w:lineRule="auto"/>
              <w:ind w:right="247"/>
              <w:rPr>
                <w:sz w:val="20"/>
              </w:rPr>
            </w:pPr>
            <w:r>
              <w:rPr>
                <w:rFonts w:ascii="Calibri"/>
                <w:b/>
                <w:sz w:val="20"/>
              </w:rPr>
              <w:t>Experts sur le th</w:t>
            </w:r>
            <w:r>
              <w:rPr>
                <w:rFonts w:ascii="Calibri"/>
                <w:b/>
                <w:sz w:val="20"/>
              </w:rPr>
              <w:t>è</w:t>
            </w:r>
            <w:r>
              <w:rPr>
                <w:rFonts w:ascii="Calibri"/>
                <w:b/>
                <w:sz w:val="20"/>
              </w:rPr>
              <w:t>me</w:t>
            </w:r>
            <w:r>
              <w:rPr>
                <w:sz w:val="20"/>
              </w:rPr>
              <w:t>, à impliquer, issus du territoire (associations, pouvoirs publics, autres experts, journalistes et</w:t>
            </w:r>
            <w:r>
              <w:rPr>
                <w:sz w:val="20"/>
              </w:rPr>
              <w:t>c.)</w:t>
            </w:r>
          </w:p>
        </w:tc>
        <w:tc>
          <w:tcPr>
            <w:tcW w:w="2829" w:type="dxa"/>
            <w:tcBorders>
              <w:right w:val="nil"/>
            </w:tcBorders>
          </w:tcPr>
          <w:p w:rsidR="00C50416" w:rsidRDefault="00A64440">
            <w:pPr>
              <w:pStyle w:val="TableParagraph"/>
              <w:spacing w:before="178" w:line="235" w:lineRule="auto"/>
              <w:ind w:right="73"/>
              <w:rPr>
                <w:sz w:val="20"/>
              </w:rPr>
            </w:pPr>
            <w:r>
              <w:rPr>
                <w:rFonts w:ascii="Calibri"/>
                <w:b/>
                <w:sz w:val="20"/>
              </w:rPr>
              <w:t>Format de communication et strat</w:t>
            </w:r>
            <w:r>
              <w:rPr>
                <w:rFonts w:ascii="Calibri"/>
                <w:b/>
                <w:sz w:val="20"/>
              </w:rPr>
              <w:t>é</w:t>
            </w:r>
            <w:r>
              <w:rPr>
                <w:rFonts w:ascii="Calibri"/>
                <w:b/>
                <w:sz w:val="20"/>
              </w:rPr>
              <w:t>gie d'implication</w:t>
            </w:r>
            <w:r>
              <w:rPr>
                <w:sz w:val="20"/>
              </w:rPr>
              <w:t xml:space="preserve"> (Quel format choisissez-vous pour communiquer votre recherche et quelles stratégies mettez-vous en œuvre pour impliquer la communauté locale. Voir la diapositive: choisir le bon format)</w:t>
            </w:r>
          </w:p>
        </w:tc>
      </w:tr>
      <w:tr w:rsidR="00C50416">
        <w:trPr>
          <w:trHeight w:val="3462"/>
          <w:jc w:val="right"/>
        </w:trPr>
        <w:tc>
          <w:tcPr>
            <w:tcW w:w="5567" w:type="dxa"/>
            <w:gridSpan w:val="2"/>
            <w:tcBorders>
              <w:left w:val="single" w:sz="8" w:space="0" w:color="000000"/>
            </w:tcBorders>
          </w:tcPr>
          <w:p w:rsidR="00C50416" w:rsidRDefault="00A64440">
            <w:pPr>
              <w:pStyle w:val="TableParagraph"/>
              <w:spacing w:before="166" w:line="248" w:lineRule="exact"/>
              <w:ind w:left="148"/>
              <w:rPr>
                <w:sz w:val="20"/>
              </w:rPr>
            </w:pPr>
            <w:r>
              <w:rPr>
                <w:rFonts w:ascii="Calibri"/>
                <w:b/>
                <w:sz w:val="20"/>
              </w:rPr>
              <w:t>Recherche suppl</w:t>
            </w:r>
            <w:r>
              <w:rPr>
                <w:rFonts w:ascii="Calibri"/>
                <w:b/>
                <w:sz w:val="20"/>
              </w:rPr>
              <w:t>é</w:t>
            </w:r>
            <w:r>
              <w:rPr>
                <w:rFonts w:ascii="Calibri"/>
                <w:b/>
                <w:sz w:val="20"/>
              </w:rPr>
              <w:t>mentaire</w:t>
            </w:r>
            <w:r>
              <w:rPr>
                <w:sz w:val="20"/>
              </w:rPr>
              <w:t xml:space="preserve"> : choisissez 3 méthodes de recherches supplémentaires (voir diapositive: </w:t>
            </w:r>
            <w:r>
              <w:rPr>
                <w:rFonts w:ascii="Calibri"/>
                <w:b/>
                <w:sz w:val="20"/>
              </w:rPr>
              <w:t>choisir une m</w:t>
            </w:r>
            <w:r>
              <w:rPr>
                <w:rFonts w:ascii="Calibri"/>
                <w:b/>
                <w:sz w:val="20"/>
              </w:rPr>
              <w:t>é</w:t>
            </w:r>
            <w:r>
              <w:rPr>
                <w:rFonts w:ascii="Calibri"/>
                <w:b/>
                <w:sz w:val="20"/>
              </w:rPr>
              <w:t>thode de recherche</w:t>
            </w:r>
            <w:r>
              <w:rPr>
                <w:sz w:val="20"/>
              </w:rPr>
              <w:t>)</w:t>
            </w:r>
          </w:p>
          <w:p w:rsidR="00C50416" w:rsidRDefault="00C50416">
            <w:pPr>
              <w:pStyle w:val="TableParagraph"/>
              <w:spacing w:line="248" w:lineRule="exact"/>
              <w:ind w:left="148"/>
              <w:rPr>
                <w:sz w:val="20"/>
              </w:rPr>
            </w:pPr>
          </w:p>
        </w:tc>
        <w:tc>
          <w:tcPr>
            <w:tcW w:w="8826" w:type="dxa"/>
            <w:gridSpan w:val="3"/>
            <w:tcBorders>
              <w:right w:val="nil"/>
            </w:tcBorders>
          </w:tcPr>
          <w:p w:rsidR="00C50416" w:rsidRDefault="00A64440">
            <w:pPr>
              <w:pStyle w:val="TableParagraph"/>
              <w:spacing w:before="173" w:line="230" w:lineRule="auto"/>
              <w:ind w:left="143" w:right="358"/>
              <w:rPr>
                <w:sz w:val="20"/>
              </w:rPr>
            </w:pPr>
            <w:r>
              <w:rPr>
                <w:rFonts w:ascii="Calibri"/>
                <w:b/>
                <w:sz w:val="20"/>
              </w:rPr>
              <w:t>Valeur pour la communaut</w:t>
            </w:r>
            <w:r>
              <w:rPr>
                <w:rFonts w:ascii="Calibri"/>
                <w:b/>
                <w:sz w:val="20"/>
              </w:rPr>
              <w:t>é</w:t>
            </w:r>
            <w:r>
              <w:rPr>
                <w:sz w:val="20"/>
              </w:rPr>
              <w:t xml:space="preserve"> : comment votre recherche aura-t-elle un impact sur votre territoire ? Quels effets et développem</w:t>
            </w:r>
            <w:r>
              <w:rPr>
                <w:sz w:val="20"/>
              </w:rPr>
              <w:t>ents ultérieurs votre recherche pourrait-elle déclencher ? Quelles catégories de personnes pourrait-elle intéresser ?</w:t>
            </w:r>
          </w:p>
        </w:tc>
      </w:tr>
    </w:tbl>
    <w:p w:rsidR="00A64440" w:rsidRDefault="00A64440"/>
    <w:sectPr w:rsidR="00A64440">
      <w:type w:val="continuous"/>
      <w:pgSz w:w="14400" w:h="10800" w:orient="landscape"/>
      <w:pgMar w:top="2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416"/>
    <w:rsid w:val="00A64440"/>
    <w:rsid w:val="00C50416"/>
    <w:rsid w:val="00E1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17D750E8-2289-FE4E-A9CB-70CCEAFC1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entury Gothic" w:eastAsia="Century Gothic" w:hAnsi="Century Gothic" w:cs="Century Gothic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44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38A3"/>
    <w:rPr>
      <w:rFonts w:ascii="Times New Roman" w:hAnsi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38A3"/>
    <w:rPr>
      <w:rFonts w:ascii="Times New Roman" w:eastAsia="Century Gothic" w:hAnsi="Times New Roman" w:cs="Century Gothi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Presentazione standard di PowerPoint</dc:title>
  <cp:lastModifiedBy>Microsoft Office User</cp:lastModifiedBy>
  <cp:revision>2</cp:revision>
  <cp:lastPrinted>2021-12-07T10:53:00Z</cp:lastPrinted>
  <dcterms:created xsi:type="dcterms:W3CDTF">2021-12-07T10:54:00Z</dcterms:created>
  <dcterms:modified xsi:type="dcterms:W3CDTF">2021-12-07T10:54:00Z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PowerPoint® per Office 365</vt:lpwstr>
  </property>
  <property fmtid="{D5CDD505-2E9C-101B-9397-08002B2CF9AE}" pid="4" name="LastSaved">
    <vt:filetime>2021-04-29T00:00:00Z</vt:filetime>
  </property>
</Properties>
</file>